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FDCA">
      <w:pPr>
        <w:jc w:val="center"/>
        <w:rPr>
          <w:rFonts w:hint="eastAsia" w:ascii="新宋体" w:hAnsi="新宋体" w:eastAsia="新宋体" w:cs="新宋体"/>
          <w:color w:val="auto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36"/>
          <w:lang w:val="en-US" w:eastAsia="zh-CN"/>
        </w:rPr>
        <w:t>项目需求</w:t>
      </w:r>
    </w:p>
    <w:p w14:paraId="5A5ECE31">
      <w:pPr>
        <w:jc w:val="left"/>
        <w:rPr>
          <w:rFonts w:hint="eastAsia" w:ascii="新宋体" w:hAnsi="新宋体" w:eastAsia="新宋体" w:cs="新宋体"/>
          <w:color w:val="auto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36"/>
          <w:lang w:val="en-US" w:eastAsia="zh-CN"/>
        </w:rPr>
        <w:t>对以下设施进行维修，必须看现场后报价：</w:t>
      </w:r>
    </w:p>
    <w:p w14:paraId="2D633D81">
      <w:pPr>
        <w:jc w:val="left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1、3号住院楼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2号住院楼天面多处管道、支撑架锈蚀、断裂，申请除锈刷漆并维修；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2、3号住院楼天面厕所通风装置失效，申请维修；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3、3号住院楼天面灯牌电线破损、裸露，存在安全隐患，申请维修；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4、3号住院楼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2号住院楼天面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楼梯间部分电箱、线槽盖子脱落，申请维修；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5、3号住院楼天面污物梯机房门口墙面开裂，申请维修；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6、2号住院楼天面一根空调管保温棉为可燃泡沫，申请更换防火保温棉。</w:t>
      </w:r>
    </w:p>
    <w:p w14:paraId="34102708">
      <w:pPr>
        <w:jc w:val="left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7、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2号住院楼天面儿女墙避雷线生锈断开驳接维修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bookmarkStart w:id="0" w:name="_GoBack"/>
      <w:bookmarkEnd w:id="0"/>
    </w:p>
    <w:p w14:paraId="7587CD5C">
      <w:pPr>
        <w:jc w:val="left"/>
        <w:rPr>
          <w:rFonts w:hint="default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B92CA76">
      <w:pPr>
        <w:jc w:val="left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26B9A"/>
    <w:rsid w:val="37826B9A"/>
    <w:rsid w:val="3E236DFF"/>
    <w:rsid w:val="516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2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2025-11-13T08:54:00Z</dcterms:created>
  <dc:creator>何心怡</dc:creator>
  <cp:lastModifiedBy>何心怡</cp:lastModifiedBy>
  <dcterms:modified xsi:type="dcterms:W3CDTF">2025-11-14T01:56:22Z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65C8381BC4D04F2EADECAC6F0F9A3FDB_11</vt:lpwstr>
  </property>
  <property fmtid="{D5CDD505-2E9C-101B-9397-08002B2CF9AE}" pid="4" name="KSOTemplateDocerSaveRecord">
    <vt:lpwstr>eyJoZGlkIjoiYWFiYjg1ZjdlYjZmOWU2NDM3MjJiMTI3NmU1NzJlYTQiLCJ1c2VySWQiOiIyOTc3MjgyNzMifQ==</vt:lpwstr>
  </property>
</Properties>
</file>